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E" w:rsidRPr="00F46325" w:rsidRDefault="00663791" w:rsidP="005533AE">
      <w:pPr>
        <w:widowControl/>
        <w:spacing w:before="100" w:beforeAutospacing="1" w:after="100" w:afterAutospacing="1" w:line="397" w:lineRule="atLeast"/>
        <w:ind w:right="119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【附件一</w:t>
      </w:r>
      <w:r w:rsidR="005533AE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】</w:t>
      </w:r>
    </w:p>
    <w:p w:rsidR="005533AE" w:rsidRPr="00F46325" w:rsidRDefault="005533AE" w:rsidP="00AF6C14">
      <w:pPr>
        <w:widowControl/>
        <w:spacing w:before="100" w:beforeAutospacing="1" w:after="100" w:afterAutospacing="1" w:line="397" w:lineRule="atLeast"/>
        <w:ind w:right="119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  <w:r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【</w:t>
      </w:r>
      <w:r w:rsidR="00B71FAA"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著作權聲明及</w:t>
      </w:r>
      <w:r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授權同意</w:t>
      </w:r>
      <w:bookmarkStart w:id="0" w:name="_GoBack"/>
      <w:bookmarkEnd w:id="0"/>
      <w:r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書】</w:t>
      </w:r>
    </w:p>
    <w:tbl>
      <w:tblPr>
        <w:tblStyle w:val="a4"/>
        <w:tblW w:w="9219" w:type="dxa"/>
        <w:tblInd w:w="-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04"/>
        <w:gridCol w:w="6915"/>
      </w:tblGrid>
      <w:tr w:rsidR="00F46325" w:rsidRPr="00F46325" w:rsidTr="00207AE9">
        <w:trPr>
          <w:trHeight w:val="661"/>
        </w:trPr>
        <w:tc>
          <w:tcPr>
            <w:tcW w:w="2304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6915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F46325" w:rsidRPr="00F46325" w:rsidTr="00207AE9">
        <w:trPr>
          <w:trHeight w:val="661"/>
        </w:trPr>
        <w:tc>
          <w:tcPr>
            <w:tcW w:w="2304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參賽者</w:t>
            </w:r>
          </w:p>
        </w:tc>
        <w:tc>
          <w:tcPr>
            <w:tcW w:w="6915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F46325" w:rsidRPr="00F46325" w:rsidTr="00207AE9">
        <w:trPr>
          <w:trHeight w:val="8221"/>
        </w:trPr>
        <w:tc>
          <w:tcPr>
            <w:tcW w:w="2304" w:type="dxa"/>
            <w:vAlign w:val="center"/>
          </w:tcPr>
          <w:p w:rsidR="00B71FAA" w:rsidRPr="00F46325" w:rsidRDefault="00B71FAA" w:rsidP="00207AE9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參賽聲明及授權</w:t>
            </w:r>
          </w:p>
        </w:tc>
        <w:tc>
          <w:tcPr>
            <w:tcW w:w="6915" w:type="dxa"/>
          </w:tcPr>
          <w:p w:rsidR="00B71FAA" w:rsidRPr="00F46325" w:rsidRDefault="00B71FAA" w:rsidP="00B71FAA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聲明如下：</w:t>
            </w:r>
          </w:p>
          <w:p w:rsidR="00B71FAA" w:rsidRPr="00F46325" w:rsidRDefault="00663791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本人參加緯來戲劇台</w:t>
            </w:r>
            <w:r w:rsidR="00B71FAA"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主辦之</w:t>
            </w:r>
            <w:r w:rsidR="00B71FAA" w:rsidRPr="00F46325">
              <w:rPr>
                <w:rFonts w:ascii="標楷體" w:eastAsia="標楷體" w:hAnsi="標楷體" w:cs="新細明體"/>
                <w:kern w:val="0"/>
                <w:szCs w:val="24"/>
              </w:rPr>
              <w:t>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大老婆的反擊</w:t>
            </w:r>
            <w:r w:rsidR="00B71FAA" w:rsidRPr="00F46325">
              <w:rPr>
                <w:rFonts w:ascii="標楷體" w:eastAsia="標楷體" w:hAnsi="標楷體" w:cs="新細明體"/>
                <w:kern w:val="0"/>
                <w:szCs w:val="24"/>
              </w:rPr>
              <w:t>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徵文活動</w:t>
            </w:r>
            <w:r w:rsidR="00B71FAA" w:rsidRPr="00F46325">
              <w:rPr>
                <w:rFonts w:ascii="標楷體" w:eastAsia="標楷體" w:hAnsi="標楷體" w:cs="新細明體"/>
                <w:kern w:val="0"/>
                <w:szCs w:val="24"/>
              </w:rPr>
              <w:t>，所提供各項資料正確無誤並遵守簡章相關規定。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本人作品遵守著作權法等相關智慧財產權之規定，並保證作品無抄襲仿冒情事，亦無以此作品參加類似徵選比賽。</w:t>
            </w:r>
          </w:p>
          <w:p w:rsidR="00B71FAA" w:rsidRPr="00F46325" w:rsidRDefault="00663791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著作財產權同意由緯來戲劇台</w:t>
            </w:r>
            <w:r w:rsidR="00B71FAA"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取得，並供典藏、推廣、借閱、公布、發行、重製、複製、公開展示播放、上網等及有為其他一切著作財產權利用行為之權利。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本人同意並遵守各項規定，不得有任何異議，或有影響本計畫之不當行為或言論，若有違反者，得由主辦單位決議後，</w:t>
            </w:r>
            <w:proofErr w:type="gramStart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另說明並逕行取消其參選資格、得獎資格及追回所得獎項及獎金。</w:t>
            </w:r>
          </w:p>
          <w:p w:rsidR="00207AE9" w:rsidRPr="00F46325" w:rsidRDefault="00207AE9" w:rsidP="00207AE9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聲明人(簽名):______________</w:t>
            </w:r>
          </w:p>
          <w:p w:rsidR="00207AE9" w:rsidRPr="00F46325" w:rsidRDefault="00207AE9" w:rsidP="00207AE9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   年   月   日</w:t>
            </w:r>
          </w:p>
        </w:tc>
      </w:tr>
    </w:tbl>
    <w:p w:rsidR="00B71FAA" w:rsidRPr="00F46325" w:rsidRDefault="00B71FAA" w:rsidP="00AF6C14">
      <w:pPr>
        <w:widowControl/>
        <w:spacing w:before="100" w:beforeAutospacing="1" w:after="100" w:afterAutospacing="1" w:line="397" w:lineRule="atLeast"/>
        <w:ind w:right="119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</w:p>
    <w:p w:rsidR="00B71FAA" w:rsidRPr="00F46325" w:rsidRDefault="00B71FAA" w:rsidP="008314FA">
      <w:pPr>
        <w:widowControl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F70C98" w:rsidRPr="00F46325" w:rsidRDefault="00663791" w:rsidP="008314FA">
      <w:pPr>
        <w:widowControl/>
        <w:spacing w:before="100" w:beforeAutospacing="1" w:after="100" w:afterAutospacing="1" w:line="5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【附件二</w:t>
      </w:r>
      <w:r w:rsidR="00F70C98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】</w:t>
      </w:r>
    </w:p>
    <w:p w:rsidR="00663791" w:rsidRDefault="00663791" w:rsidP="008314FA">
      <w:pPr>
        <w:widowControl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緯來戲劇台</w:t>
      </w:r>
    </w:p>
    <w:p w:rsidR="00663791" w:rsidRDefault="00663791" w:rsidP="008314FA">
      <w:pPr>
        <w:widowControl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大老婆的反擊 徵文活動</w:t>
      </w:r>
    </w:p>
    <w:p w:rsidR="00F70C98" w:rsidRPr="00F46325" w:rsidRDefault="00053AC9" w:rsidP="008314FA">
      <w:pPr>
        <w:widowControl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F463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個人資料蒐集、處理及利用同意書</w:t>
      </w:r>
    </w:p>
    <w:p w:rsidR="00A35401" w:rsidRPr="00F46325" w:rsidRDefault="00663791" w:rsidP="00A35401">
      <w:pPr>
        <w:widowControl/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緯來戲劇台</w:t>
      </w:r>
      <w:r w:rsidR="00A35401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以下簡稱本台</w:t>
      </w:r>
      <w:r w:rsidR="00A35401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)僅依照個人資料保護法(以下簡稱個資法)第</w:t>
      </w:r>
      <w:r w:rsidR="00207AE9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="00A35401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條規定告知下列事項，敬請詳閱: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依據個資法，本同意書之目的為保障參賽者隱私權益、參賽者所</w:t>
      </w:r>
      <w:proofErr w:type="gramStart"/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提供予本會</w:t>
      </w:r>
      <w:proofErr w:type="gramEnd"/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的個人資料，受本會妥善維護並僅於本會管理、推廣及執行業務之合理範圍內使用。本會將保護參賽者的個人資料並避免損及其權益。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蒐集目的:</w:t>
      </w:r>
      <w:r w:rsidR="00663791">
        <w:rPr>
          <w:rFonts w:ascii="標楷體" w:eastAsia="標楷體" w:hAnsi="標楷體" w:cs="新細明體" w:hint="eastAsia"/>
          <w:kern w:val="0"/>
          <w:sz w:val="28"/>
          <w:szCs w:val="32"/>
        </w:rPr>
        <w:t>本台辦理</w:t>
      </w:r>
      <w:r w:rsidR="00663791">
        <w:rPr>
          <w:rFonts w:ascii="微軟正黑體" w:eastAsia="微軟正黑體" w:hAnsi="微軟正黑體" w:cs="新細明體" w:hint="eastAsia"/>
          <w:kern w:val="0"/>
          <w:sz w:val="28"/>
          <w:szCs w:val="32"/>
        </w:rPr>
        <w:t>《</w:t>
      </w:r>
      <w:r w:rsidR="00663791">
        <w:rPr>
          <w:rFonts w:ascii="標楷體" w:eastAsia="標楷體" w:hAnsi="標楷體" w:cs="新細明體" w:hint="eastAsia"/>
          <w:kern w:val="0"/>
          <w:sz w:val="28"/>
          <w:szCs w:val="32"/>
        </w:rPr>
        <w:t>大老婆的反擊</w:t>
      </w:r>
      <w:r w:rsidR="00663791">
        <w:rPr>
          <w:rFonts w:ascii="微軟正黑體" w:eastAsia="微軟正黑體" w:hAnsi="微軟正黑體" w:cs="新細明體" w:hint="eastAsia"/>
          <w:kern w:val="0"/>
          <w:sz w:val="28"/>
          <w:szCs w:val="32"/>
        </w:rPr>
        <w:t>》</w:t>
      </w:r>
      <w:r w:rsidR="00663791">
        <w:rPr>
          <w:rFonts w:ascii="標楷體" w:eastAsia="標楷體" w:hAnsi="標楷體" w:cs="新細明體" w:hint="eastAsia"/>
          <w:kern w:val="0"/>
          <w:sz w:val="28"/>
          <w:szCs w:val="32"/>
        </w:rPr>
        <w:t>徵文活動，活動通知與聯繫評選領獎及文章</w:t>
      </w: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發表。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個人資料類別:含姓名、地址、電話、電子郵件</w:t>
      </w:r>
    </w:p>
    <w:p w:rsidR="00A35401" w:rsidRPr="00F46325" w:rsidRDefault="008314FA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個人資料利用期間：參賽者所提供之個人資料</w:t>
      </w:r>
      <w:r w:rsidR="00A35401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於活動起始日至本活動結束後1年。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得獎人部分:所提供之個人基本資料，僅作為領取獎項及申報使用；依據稅法規定本資料最長保存7年。屆時銷毀，不移作他用。</w:t>
      </w:r>
    </w:p>
    <w:p w:rsidR="00A35401" w:rsidRPr="00F46325" w:rsidRDefault="0066379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個人資料利用地區：本台</w:t>
      </w:r>
      <w:r w:rsidR="00A35401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所在地區執行業務所需，依中華民國法令得合法傳輸個人資料之地區。</w:t>
      </w:r>
    </w:p>
    <w:p w:rsidR="00A35401" w:rsidRPr="00F46325" w:rsidRDefault="0066379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個人資料利用對象及方式：由本台執行活動時必要，</w:t>
      </w:r>
      <w:r w:rsidR="00A35401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利用人員應依執行本活動作業所必要方式利用此個人資料。</w:t>
      </w:r>
    </w:p>
    <w:p w:rsidR="00A35401" w:rsidRPr="00F46325" w:rsidRDefault="0066379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參賽者可自由選擇是否提供本台</w:t>
      </w:r>
      <w:r w:rsidR="00A35401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參賽者的個人資料，唯參賽者不提供個人資料時，參賽者將無法參與前述蒐集目的所列各項內容。</w:t>
      </w:r>
    </w:p>
    <w:p w:rsidR="008314FA" w:rsidRPr="00F46325" w:rsidRDefault="008314FA" w:rsidP="008314FA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我已</w:t>
      </w:r>
      <w:r w:rsidR="00A35401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詳閱並了解本同意書內容，且同意上述事項。</w:t>
      </w:r>
    </w:p>
    <w:p w:rsidR="00A35401" w:rsidRPr="00F46325" w:rsidRDefault="00A35401" w:rsidP="008314FA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立同意書人:</w:t>
      </w:r>
    </w:p>
    <w:p w:rsidR="008C5F4F" w:rsidRPr="005B38C7" w:rsidRDefault="00A35401" w:rsidP="005B38C7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簽署日期:中華民國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sectPr w:rsidR="008C5F4F" w:rsidRPr="005B3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92" w:rsidRDefault="00692992" w:rsidP="00F97DA1">
      <w:r>
        <w:separator/>
      </w:r>
    </w:p>
  </w:endnote>
  <w:endnote w:type="continuationSeparator" w:id="0">
    <w:p w:rsidR="00692992" w:rsidRDefault="00692992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92" w:rsidRDefault="00692992" w:rsidP="00F97DA1">
      <w:r>
        <w:separator/>
      </w:r>
    </w:p>
  </w:footnote>
  <w:footnote w:type="continuationSeparator" w:id="0">
    <w:p w:rsidR="00692992" w:rsidRDefault="00692992" w:rsidP="00F9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1B5"/>
    <w:multiLevelType w:val="hybridMultilevel"/>
    <w:tmpl w:val="E36A1628"/>
    <w:lvl w:ilvl="0" w:tplc="3AE23F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910C05"/>
    <w:multiLevelType w:val="hybridMultilevel"/>
    <w:tmpl w:val="3CEA33F4"/>
    <w:lvl w:ilvl="0" w:tplc="879A8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E"/>
    <w:rsid w:val="00053AC9"/>
    <w:rsid w:val="000E2F7A"/>
    <w:rsid w:val="00207AE9"/>
    <w:rsid w:val="00454C13"/>
    <w:rsid w:val="005533AE"/>
    <w:rsid w:val="005B38C7"/>
    <w:rsid w:val="00663791"/>
    <w:rsid w:val="00692992"/>
    <w:rsid w:val="008314FA"/>
    <w:rsid w:val="008C5F4F"/>
    <w:rsid w:val="009D21F6"/>
    <w:rsid w:val="00A35401"/>
    <w:rsid w:val="00A51C32"/>
    <w:rsid w:val="00AF6C14"/>
    <w:rsid w:val="00B71FAA"/>
    <w:rsid w:val="00D37160"/>
    <w:rsid w:val="00F46325"/>
    <w:rsid w:val="00F70C98"/>
    <w:rsid w:val="00F97DA1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AE"/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AF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AC9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053A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3AC9"/>
  </w:style>
  <w:style w:type="character" w:customStyle="1" w:styleId="a8">
    <w:name w:val="註解文字 字元"/>
    <w:basedOn w:val="a0"/>
    <w:link w:val="a7"/>
    <w:uiPriority w:val="99"/>
    <w:semiHidden/>
    <w:rsid w:val="00053A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53A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53A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AC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7DA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7D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AE"/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AF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AC9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053A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3AC9"/>
  </w:style>
  <w:style w:type="character" w:customStyle="1" w:styleId="a8">
    <w:name w:val="註解文字 字元"/>
    <w:basedOn w:val="a0"/>
    <w:link w:val="a7"/>
    <w:uiPriority w:val="99"/>
    <w:semiHidden/>
    <w:rsid w:val="00053A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53A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53A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AC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7DA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7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tzu</cp:lastModifiedBy>
  <cp:revision>2</cp:revision>
  <cp:lastPrinted>2023-03-08T07:22:00Z</cp:lastPrinted>
  <dcterms:created xsi:type="dcterms:W3CDTF">2024-02-15T08:35:00Z</dcterms:created>
  <dcterms:modified xsi:type="dcterms:W3CDTF">2024-02-15T08:35:00Z</dcterms:modified>
</cp:coreProperties>
</file>